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A4" w:rsidRDefault="0089057C" w:rsidP="008905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89057C">
        <w:rPr>
          <w:rFonts w:ascii="Times New Roman" w:hAnsi="Times New Roman" w:cs="Times New Roman"/>
          <w:b/>
          <w:sz w:val="28"/>
          <w:szCs w:val="28"/>
        </w:rPr>
        <w:t>емы рефератов</w:t>
      </w:r>
    </w:p>
    <w:p w:rsidR="0089057C" w:rsidRDefault="0089057C" w:rsidP="0089057C">
      <w:pPr>
        <w:rPr>
          <w:rFonts w:ascii="Times New Roman" w:hAnsi="Times New Roman" w:cs="Times New Roman"/>
          <w:b/>
          <w:sz w:val="28"/>
          <w:szCs w:val="28"/>
        </w:rPr>
      </w:pPr>
    </w:p>
    <w:p w:rsidR="0089057C" w:rsidRDefault="0089057C" w:rsidP="0089057C">
      <w:pPr>
        <w:rPr>
          <w:rFonts w:ascii="Times New Roman" w:hAnsi="Times New Roman" w:cs="Times New Roman"/>
          <w:b/>
          <w:sz w:val="28"/>
          <w:szCs w:val="28"/>
        </w:rPr>
      </w:pPr>
    </w:p>
    <w:p w:rsidR="000D09BA" w:rsidRDefault="000D09BA" w:rsidP="000D09BA">
      <w:pPr>
        <w:shd w:val="clear" w:color="auto" w:fill="F9F9F9"/>
        <w:spacing w:line="36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Myriad-Pro" w:eastAsia="Times New Roman" w:hAnsi="Myriad-Pro" w:cs="Times New Roman"/>
          <w:color w:val="303030"/>
          <w:sz w:val="26"/>
          <w:szCs w:val="26"/>
          <w:lang w:eastAsia="ru-RU"/>
        </w:rPr>
        <w:t>1. О</w:t>
      </w:r>
      <w:r w:rsidRPr="000D09B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борудование и технологии для произво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дства цельномолочных продуктов </w:t>
      </w:r>
    </w:p>
    <w:p w:rsidR="000D09BA" w:rsidRPr="000D09BA" w:rsidRDefault="000D09BA" w:rsidP="000D09BA">
      <w:pPr>
        <w:shd w:val="clear" w:color="auto" w:fill="F9F9F9"/>
        <w:spacing w:line="36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 О</w:t>
      </w:r>
      <w:r w:rsidRPr="000D09B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борудование и технологии для производства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творога и творожных изделий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О</w:t>
      </w:r>
      <w:r w:rsidRPr="000D09B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борудование и техно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логии для производства сыров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О</w:t>
      </w:r>
      <w:r w:rsidRPr="000D09B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борудование и технологии для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роизводства сливочного масла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5. О</w:t>
      </w:r>
      <w:r w:rsidRPr="000D09B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борудование и технологии для производства СЦМ, СОМ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ЗЦМ, молочных концентратов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О</w:t>
      </w:r>
      <w:r w:rsidRPr="000D09B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борудование и технологии для производс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тва мороженого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О</w:t>
      </w:r>
      <w:r w:rsidRPr="000D09B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борудование и технологии для розлива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фасовки молока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упаковка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О</w:t>
      </w:r>
      <w:r w:rsidRPr="000D09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борудование и технологии для приемки, очистки,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охлаждения и хранения молока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О</w:t>
      </w:r>
      <w:r w:rsidRPr="000D09B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борудование и технологии для фасовки, упаковки и </w:t>
      </w:r>
      <w:proofErr w:type="spellStart"/>
      <w:r w:rsidRPr="000D09B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кетирования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М</w:t>
      </w:r>
      <w:r w:rsidRPr="000D09BA">
        <w:rPr>
          <w:rFonts w:ascii="Times New Roman" w:eastAsia="Times New Roman" w:hAnsi="Times New Roman" w:cs="Times New Roman"/>
          <w:sz w:val="28"/>
          <w:szCs w:val="28"/>
          <w:lang w:eastAsia="ru-RU"/>
        </w:rPr>
        <w:t>оечное, дезинфициру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ющее оборудование и средства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11. Т</w:t>
      </w:r>
      <w:r w:rsidRPr="000D09BA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ологии для определения качества</w:t>
      </w:r>
    </w:p>
    <w:p w:rsidR="00494BFC" w:rsidRPr="00494BFC" w:rsidRDefault="000D09BA" w:rsidP="000D09BA">
      <w:pPr>
        <w:pStyle w:val="Heading1"/>
        <w:tabs>
          <w:tab w:val="left" w:pos="0"/>
        </w:tabs>
        <w:spacing w:line="276" w:lineRule="auto"/>
        <w:ind w:left="0" w:right="963" w:firstLine="0"/>
        <w:rPr>
          <w:b w:val="0"/>
          <w:lang w:val="ru-RU"/>
        </w:rPr>
      </w:pPr>
      <w:r>
        <w:rPr>
          <w:rStyle w:val="a6"/>
          <w:b w:val="0"/>
          <w:i w:val="0"/>
          <w:color w:val="000000"/>
          <w:bdr w:val="none" w:sz="0" w:space="0" w:color="auto" w:frame="1"/>
          <w:shd w:val="clear" w:color="auto" w:fill="FFFFFF"/>
          <w:lang w:val="ru-RU"/>
        </w:rPr>
        <w:t xml:space="preserve">12. </w:t>
      </w:r>
      <w:r w:rsidRPr="000D09BA">
        <w:rPr>
          <w:rStyle w:val="a6"/>
          <w:b w:val="0"/>
          <w:i w:val="0"/>
          <w:color w:val="000000"/>
          <w:bdr w:val="none" w:sz="0" w:space="0" w:color="auto" w:frame="1"/>
          <w:shd w:val="clear" w:color="auto" w:fill="FFFFFF"/>
          <w:lang w:val="ru-RU"/>
        </w:rPr>
        <w:t xml:space="preserve">Производство и свойства </w:t>
      </w:r>
      <w:proofErr w:type="spellStart"/>
      <w:r w:rsidRPr="000D09BA">
        <w:rPr>
          <w:rStyle w:val="a6"/>
          <w:b w:val="0"/>
          <w:i w:val="0"/>
          <w:color w:val="000000"/>
          <w:bdr w:val="none" w:sz="0" w:space="0" w:color="auto" w:frame="1"/>
          <w:shd w:val="clear" w:color="auto" w:fill="FFFFFF"/>
          <w:lang w:val="ru-RU"/>
        </w:rPr>
        <w:t>безлактозных</w:t>
      </w:r>
      <w:proofErr w:type="spellEnd"/>
      <w:r w:rsidRPr="000D09BA">
        <w:rPr>
          <w:rStyle w:val="a6"/>
          <w:b w:val="0"/>
          <w:i w:val="0"/>
          <w:color w:val="000000"/>
          <w:bdr w:val="none" w:sz="0" w:space="0" w:color="auto" w:frame="1"/>
          <w:shd w:val="clear" w:color="auto" w:fill="FFFFFF"/>
          <w:lang w:val="ru-RU"/>
        </w:rPr>
        <w:t xml:space="preserve"> молочных продуктов.</w:t>
      </w:r>
      <w:r w:rsidRPr="000D09BA">
        <w:rPr>
          <w:b w:val="0"/>
          <w:i/>
          <w:color w:val="000000"/>
          <w:lang w:val="ru-RU"/>
        </w:rPr>
        <w:br/>
      </w:r>
      <w:r>
        <w:rPr>
          <w:b w:val="0"/>
          <w:color w:val="000000"/>
          <w:shd w:val="clear" w:color="auto" w:fill="FFFFFF"/>
          <w:lang w:val="ru-RU"/>
        </w:rPr>
        <w:t xml:space="preserve">13. </w:t>
      </w:r>
      <w:r w:rsidRPr="000D09BA">
        <w:rPr>
          <w:b w:val="0"/>
          <w:color w:val="000000"/>
          <w:shd w:val="clear" w:color="auto" w:fill="FFFFFF"/>
          <w:lang w:val="ru-RU"/>
        </w:rPr>
        <w:t xml:space="preserve">Производство </w:t>
      </w:r>
      <w:proofErr w:type="spellStart"/>
      <w:r w:rsidRPr="000D09BA">
        <w:rPr>
          <w:b w:val="0"/>
          <w:color w:val="000000"/>
          <w:shd w:val="clear" w:color="auto" w:fill="FFFFFF"/>
          <w:lang w:val="ru-RU"/>
        </w:rPr>
        <w:t>низколактозных</w:t>
      </w:r>
      <w:proofErr w:type="spellEnd"/>
      <w:r w:rsidRPr="000D09BA">
        <w:rPr>
          <w:b w:val="0"/>
          <w:color w:val="000000"/>
          <w:shd w:val="clear" w:color="auto" w:fill="FFFFFF"/>
          <w:lang w:val="ru-RU"/>
        </w:rPr>
        <w:t xml:space="preserve"> и </w:t>
      </w:r>
      <w:proofErr w:type="spellStart"/>
      <w:r w:rsidRPr="000D09BA">
        <w:rPr>
          <w:b w:val="0"/>
          <w:color w:val="000000"/>
          <w:shd w:val="clear" w:color="auto" w:fill="FFFFFF"/>
          <w:lang w:val="ru-RU"/>
        </w:rPr>
        <w:t>безлактозных</w:t>
      </w:r>
      <w:proofErr w:type="spellEnd"/>
      <w:r w:rsidRPr="000D09BA">
        <w:rPr>
          <w:b w:val="0"/>
          <w:color w:val="000000"/>
          <w:shd w:val="clear" w:color="auto" w:fill="FFFFFF"/>
          <w:lang w:val="ru-RU"/>
        </w:rPr>
        <w:t xml:space="preserve"> молочных продуктов.</w:t>
      </w:r>
      <w:r w:rsidRPr="000D09BA">
        <w:rPr>
          <w:b w:val="0"/>
          <w:color w:val="000000"/>
          <w:lang w:val="ru-RU"/>
        </w:rPr>
        <w:br/>
      </w:r>
      <w:r>
        <w:rPr>
          <w:b w:val="0"/>
          <w:color w:val="000000"/>
          <w:shd w:val="clear" w:color="auto" w:fill="FFFFFF"/>
          <w:lang w:val="ru-RU"/>
        </w:rPr>
        <w:t xml:space="preserve">14. </w:t>
      </w:r>
      <w:r w:rsidRPr="000D09BA">
        <w:rPr>
          <w:b w:val="0"/>
          <w:color w:val="000000"/>
          <w:shd w:val="clear" w:color="auto" w:fill="FFFFFF"/>
          <w:lang w:val="ru-RU"/>
        </w:rPr>
        <w:t xml:space="preserve">Производство сухих </w:t>
      </w:r>
      <w:proofErr w:type="spellStart"/>
      <w:r w:rsidRPr="000D09BA">
        <w:rPr>
          <w:b w:val="0"/>
          <w:color w:val="000000"/>
          <w:shd w:val="clear" w:color="auto" w:fill="FFFFFF"/>
          <w:lang w:val="ru-RU"/>
        </w:rPr>
        <w:t>низколактозных</w:t>
      </w:r>
      <w:proofErr w:type="spellEnd"/>
      <w:r w:rsidRPr="000D09BA">
        <w:rPr>
          <w:b w:val="0"/>
          <w:color w:val="000000"/>
          <w:shd w:val="clear" w:color="auto" w:fill="FFFFFF"/>
          <w:lang w:val="ru-RU"/>
        </w:rPr>
        <w:t xml:space="preserve"> и </w:t>
      </w:r>
      <w:proofErr w:type="spellStart"/>
      <w:r w:rsidRPr="000D09BA">
        <w:rPr>
          <w:b w:val="0"/>
          <w:color w:val="000000"/>
          <w:shd w:val="clear" w:color="auto" w:fill="FFFFFF"/>
          <w:lang w:val="ru-RU"/>
        </w:rPr>
        <w:t>безлактозных</w:t>
      </w:r>
      <w:proofErr w:type="spellEnd"/>
      <w:r w:rsidRPr="000D09BA">
        <w:rPr>
          <w:b w:val="0"/>
          <w:color w:val="000000"/>
          <w:shd w:val="clear" w:color="auto" w:fill="FFFFFF"/>
          <w:lang w:val="ru-RU"/>
        </w:rPr>
        <w:t xml:space="preserve"> молочных продуктов.</w:t>
      </w:r>
      <w:r w:rsidRPr="000D09BA">
        <w:rPr>
          <w:b w:val="0"/>
          <w:color w:val="000000"/>
          <w:lang w:val="ru-RU"/>
        </w:rPr>
        <w:br/>
      </w:r>
      <w:r>
        <w:rPr>
          <w:b w:val="0"/>
          <w:color w:val="000000"/>
          <w:shd w:val="clear" w:color="auto" w:fill="FFFFFF"/>
          <w:lang w:val="ru-RU"/>
        </w:rPr>
        <w:t xml:space="preserve">15. </w:t>
      </w:r>
      <w:r w:rsidRPr="000D09BA">
        <w:rPr>
          <w:b w:val="0"/>
          <w:color w:val="000000"/>
          <w:shd w:val="clear" w:color="auto" w:fill="FFFFFF"/>
          <w:lang w:val="ru-RU"/>
        </w:rPr>
        <w:t xml:space="preserve">Новая технология производства сухих </w:t>
      </w:r>
      <w:proofErr w:type="spellStart"/>
      <w:r w:rsidRPr="000D09BA">
        <w:rPr>
          <w:b w:val="0"/>
          <w:color w:val="000000"/>
          <w:shd w:val="clear" w:color="auto" w:fill="FFFFFF"/>
          <w:lang w:val="ru-RU"/>
        </w:rPr>
        <w:t>безлактозных</w:t>
      </w:r>
      <w:proofErr w:type="spellEnd"/>
      <w:r w:rsidRPr="000D09BA">
        <w:rPr>
          <w:b w:val="0"/>
          <w:color w:val="000000"/>
          <w:shd w:val="clear" w:color="auto" w:fill="FFFFFF"/>
          <w:lang w:val="ru-RU"/>
        </w:rPr>
        <w:t xml:space="preserve"> молочных продуктов.</w:t>
      </w:r>
      <w:r w:rsidRPr="000D09BA">
        <w:rPr>
          <w:b w:val="0"/>
          <w:color w:val="000000"/>
          <w:lang w:val="ru-RU"/>
        </w:rPr>
        <w:br/>
      </w:r>
      <w:r>
        <w:rPr>
          <w:b w:val="0"/>
          <w:color w:val="000000"/>
          <w:shd w:val="clear" w:color="auto" w:fill="FFFFFF"/>
          <w:lang w:val="ru-RU"/>
        </w:rPr>
        <w:t xml:space="preserve">16. </w:t>
      </w:r>
      <w:r w:rsidRPr="000D09BA">
        <w:rPr>
          <w:b w:val="0"/>
          <w:color w:val="000000"/>
          <w:shd w:val="clear" w:color="auto" w:fill="FFFFFF"/>
          <w:lang w:val="ru-RU"/>
        </w:rPr>
        <w:t>Процесс экстракции лактозы из сухого обезжиренного молока.</w:t>
      </w:r>
      <w:r w:rsidRPr="000D09BA">
        <w:rPr>
          <w:b w:val="0"/>
          <w:color w:val="000000"/>
          <w:lang w:val="ru-RU"/>
        </w:rPr>
        <w:br/>
      </w:r>
      <w:r>
        <w:rPr>
          <w:b w:val="0"/>
          <w:color w:val="000000"/>
          <w:shd w:val="clear" w:color="auto" w:fill="FFFFFF"/>
          <w:lang w:val="ru-RU"/>
        </w:rPr>
        <w:t xml:space="preserve">17 </w:t>
      </w:r>
      <w:r w:rsidRPr="000D09BA">
        <w:rPr>
          <w:b w:val="0"/>
          <w:color w:val="000000"/>
          <w:shd w:val="clear" w:color="auto" w:fill="FFFFFF"/>
          <w:lang w:val="ru-RU"/>
        </w:rPr>
        <w:t>Аппаратурное оформление процесса экстракции.</w:t>
      </w:r>
      <w:r w:rsidRPr="000D09BA">
        <w:rPr>
          <w:b w:val="0"/>
          <w:color w:val="000000"/>
          <w:lang w:val="ru-RU"/>
        </w:rPr>
        <w:br/>
      </w:r>
      <w:r>
        <w:rPr>
          <w:b w:val="0"/>
          <w:color w:val="000000"/>
          <w:shd w:val="clear" w:color="auto" w:fill="FFFFFF"/>
          <w:lang w:val="ru-RU"/>
        </w:rPr>
        <w:t xml:space="preserve">18. </w:t>
      </w:r>
      <w:r w:rsidRPr="000D09BA">
        <w:rPr>
          <w:b w:val="0"/>
          <w:color w:val="000000"/>
          <w:shd w:val="clear" w:color="auto" w:fill="FFFFFF"/>
          <w:lang w:val="ru-RU"/>
        </w:rPr>
        <w:t>Анализ содержания молочного сахара в сухих молочных продуктах.</w:t>
      </w:r>
      <w:r w:rsidRPr="000D09BA">
        <w:rPr>
          <w:b w:val="0"/>
          <w:color w:val="000000"/>
          <w:lang w:val="ru-RU"/>
        </w:rPr>
        <w:br/>
      </w:r>
      <w:r>
        <w:rPr>
          <w:b w:val="0"/>
          <w:color w:val="000000"/>
          <w:shd w:val="clear" w:color="auto" w:fill="FFFFFF"/>
          <w:lang w:val="ru-RU"/>
        </w:rPr>
        <w:t xml:space="preserve">19. </w:t>
      </w:r>
      <w:r w:rsidRPr="000D09BA">
        <w:rPr>
          <w:b w:val="0"/>
          <w:color w:val="000000"/>
          <w:shd w:val="clear" w:color="auto" w:fill="FFFFFF"/>
          <w:lang w:val="ru-RU"/>
        </w:rPr>
        <w:t>Фракционный состав белков сухих молочных продуктов.</w:t>
      </w:r>
      <w:r w:rsidRPr="000D09BA">
        <w:rPr>
          <w:b w:val="0"/>
          <w:color w:val="000000"/>
          <w:lang w:val="ru-RU"/>
        </w:rPr>
        <w:br/>
      </w:r>
      <w:r>
        <w:rPr>
          <w:rStyle w:val="a6"/>
          <w:b w:val="0"/>
          <w:i w:val="0"/>
          <w:color w:val="000000"/>
          <w:bdr w:val="none" w:sz="0" w:space="0" w:color="auto" w:frame="1"/>
          <w:shd w:val="clear" w:color="auto" w:fill="FFFFFF"/>
          <w:lang w:val="ru-RU"/>
        </w:rPr>
        <w:t xml:space="preserve">20. </w:t>
      </w:r>
      <w:r w:rsidRPr="000D09BA">
        <w:rPr>
          <w:rStyle w:val="a6"/>
          <w:b w:val="0"/>
          <w:i w:val="0"/>
          <w:color w:val="000000"/>
          <w:bdr w:val="none" w:sz="0" w:space="0" w:color="auto" w:frame="1"/>
          <w:shd w:val="clear" w:color="auto" w:fill="FFFFFF"/>
          <w:lang w:val="ru-RU"/>
        </w:rPr>
        <w:t>Производство молочно-белковых концентратов.</w:t>
      </w:r>
      <w:r w:rsidRPr="000D09BA">
        <w:rPr>
          <w:b w:val="0"/>
          <w:i/>
          <w:color w:val="000000"/>
          <w:lang w:val="ru-RU"/>
        </w:rPr>
        <w:br/>
      </w:r>
      <w:r>
        <w:rPr>
          <w:b w:val="0"/>
          <w:color w:val="000000"/>
          <w:shd w:val="clear" w:color="auto" w:fill="FFFFFF"/>
          <w:lang w:val="ru-RU"/>
        </w:rPr>
        <w:t xml:space="preserve">21. </w:t>
      </w:r>
      <w:r w:rsidRPr="000D09BA">
        <w:rPr>
          <w:b w:val="0"/>
          <w:color w:val="000000"/>
          <w:shd w:val="clear" w:color="auto" w:fill="FFFFFF"/>
          <w:lang w:val="ru-RU"/>
        </w:rPr>
        <w:t>Концентрирование белков молока при помощи полисахаридов.</w:t>
      </w:r>
      <w:r w:rsidRPr="000D09BA">
        <w:rPr>
          <w:b w:val="0"/>
          <w:color w:val="000000"/>
          <w:lang w:val="ru-RU"/>
        </w:rPr>
        <w:br/>
      </w:r>
      <w:r>
        <w:rPr>
          <w:b w:val="0"/>
          <w:color w:val="000000"/>
          <w:shd w:val="clear" w:color="auto" w:fill="FFFFFF"/>
          <w:lang w:val="ru-RU"/>
        </w:rPr>
        <w:t xml:space="preserve">22. </w:t>
      </w:r>
      <w:r w:rsidRPr="000D09BA">
        <w:rPr>
          <w:b w:val="0"/>
          <w:color w:val="000000"/>
          <w:shd w:val="clear" w:color="auto" w:fill="FFFFFF"/>
          <w:lang w:val="ru-RU"/>
        </w:rPr>
        <w:t xml:space="preserve">Производство белкового концентрата из смеси обезжиренного молока и раствора </w:t>
      </w:r>
      <w:proofErr w:type="spellStart"/>
      <w:r w:rsidRPr="000D09BA">
        <w:rPr>
          <w:b w:val="0"/>
          <w:color w:val="000000"/>
          <w:shd w:val="clear" w:color="auto" w:fill="FFFFFF"/>
          <w:lang w:val="ru-RU"/>
        </w:rPr>
        <w:t>метилцеллюлозы</w:t>
      </w:r>
      <w:proofErr w:type="spellEnd"/>
      <w:r w:rsidRPr="000D09BA">
        <w:rPr>
          <w:b w:val="0"/>
          <w:color w:val="000000"/>
          <w:shd w:val="clear" w:color="auto" w:fill="FFFFFF"/>
          <w:lang w:val="ru-RU"/>
        </w:rPr>
        <w:t>.</w:t>
      </w:r>
      <w:r w:rsidRPr="000D09BA">
        <w:rPr>
          <w:b w:val="0"/>
          <w:color w:val="000000"/>
          <w:lang w:val="ru-RU"/>
        </w:rPr>
        <w:br/>
      </w:r>
      <w:r>
        <w:rPr>
          <w:b w:val="0"/>
          <w:color w:val="000000"/>
          <w:shd w:val="clear" w:color="auto" w:fill="FFFFFF"/>
          <w:lang w:val="ru-RU"/>
        </w:rPr>
        <w:t xml:space="preserve">23. </w:t>
      </w:r>
      <w:r w:rsidRPr="000D09BA">
        <w:rPr>
          <w:b w:val="0"/>
          <w:color w:val="000000"/>
          <w:shd w:val="clear" w:color="auto" w:fill="FFFFFF"/>
          <w:lang w:val="ru-RU"/>
        </w:rPr>
        <w:t xml:space="preserve">Производство комбинированного белково-жирового концентрата из цельного молока и раствора </w:t>
      </w:r>
      <w:proofErr w:type="spellStart"/>
      <w:r w:rsidRPr="000D09BA">
        <w:rPr>
          <w:b w:val="0"/>
          <w:color w:val="000000"/>
          <w:shd w:val="clear" w:color="auto" w:fill="FFFFFF"/>
          <w:lang w:val="ru-RU"/>
        </w:rPr>
        <w:t>метилцеллюлозы</w:t>
      </w:r>
      <w:proofErr w:type="spellEnd"/>
      <w:r w:rsidRPr="000D09BA">
        <w:rPr>
          <w:b w:val="0"/>
          <w:color w:val="000000"/>
          <w:shd w:val="clear" w:color="auto" w:fill="FFFFFF"/>
          <w:lang w:val="ru-RU"/>
        </w:rPr>
        <w:t>.</w:t>
      </w:r>
      <w:r w:rsidRPr="000D09BA">
        <w:rPr>
          <w:b w:val="0"/>
          <w:color w:val="000000"/>
          <w:lang w:val="ru-RU"/>
        </w:rPr>
        <w:br/>
      </w:r>
      <w:r>
        <w:rPr>
          <w:b w:val="0"/>
          <w:color w:val="000000"/>
          <w:shd w:val="clear" w:color="auto" w:fill="FFFFFF"/>
          <w:lang w:val="ru-RU"/>
        </w:rPr>
        <w:t xml:space="preserve">24. </w:t>
      </w:r>
      <w:r w:rsidRPr="000D09BA">
        <w:rPr>
          <w:b w:val="0"/>
          <w:color w:val="000000"/>
          <w:shd w:val="clear" w:color="auto" w:fill="FFFFFF"/>
          <w:lang w:val="ru-RU"/>
        </w:rPr>
        <w:t xml:space="preserve">Производство </w:t>
      </w:r>
      <w:proofErr w:type="spellStart"/>
      <w:r w:rsidRPr="000D09BA">
        <w:rPr>
          <w:b w:val="0"/>
          <w:color w:val="000000"/>
          <w:shd w:val="clear" w:color="auto" w:fill="FFFFFF"/>
          <w:lang w:val="ru-RU"/>
        </w:rPr>
        <w:t>низколактозного</w:t>
      </w:r>
      <w:proofErr w:type="spellEnd"/>
      <w:r w:rsidRPr="000D09BA">
        <w:rPr>
          <w:b w:val="0"/>
          <w:color w:val="000000"/>
          <w:shd w:val="clear" w:color="auto" w:fill="FFFFFF"/>
          <w:lang w:val="ru-RU"/>
        </w:rPr>
        <w:t xml:space="preserve"> белкового концентрата с регулируемым минеральным</w:t>
      </w:r>
      <w:r w:rsidRPr="000D09BA">
        <w:rPr>
          <w:b w:val="0"/>
          <w:color w:val="000000"/>
          <w:sz w:val="24"/>
          <w:szCs w:val="24"/>
          <w:shd w:val="clear" w:color="auto" w:fill="FFFFFF"/>
          <w:lang w:val="ru-RU"/>
        </w:rPr>
        <w:t xml:space="preserve"> составом.</w:t>
      </w:r>
      <w:r w:rsidRPr="000D09BA">
        <w:rPr>
          <w:rFonts w:ascii="Tahoma" w:hAnsi="Tahoma" w:cs="Tahoma"/>
          <w:color w:val="000000"/>
          <w:sz w:val="21"/>
          <w:szCs w:val="21"/>
          <w:lang w:val="ru-RU"/>
        </w:rPr>
        <w:br/>
      </w:r>
      <w:r>
        <w:rPr>
          <w:b w:val="0"/>
          <w:lang w:val="ru-RU"/>
        </w:rPr>
        <w:t xml:space="preserve">25.  Технология </w:t>
      </w:r>
      <w:r w:rsidR="00494BFC" w:rsidRPr="00494BFC">
        <w:rPr>
          <w:b w:val="0"/>
          <w:lang w:val="ru-RU"/>
        </w:rPr>
        <w:t xml:space="preserve"> мяса и мясных продуктов</w:t>
      </w:r>
    </w:p>
    <w:p w:rsidR="00494BFC" w:rsidRPr="00494BFC" w:rsidRDefault="000D09BA" w:rsidP="000D09BA">
      <w:pPr>
        <w:pStyle w:val="Heading1"/>
        <w:tabs>
          <w:tab w:val="left" w:pos="0"/>
        </w:tabs>
        <w:ind w:left="0" w:right="963" w:firstLine="0"/>
        <w:rPr>
          <w:b w:val="0"/>
          <w:lang w:val="ru-RU"/>
        </w:rPr>
      </w:pPr>
      <w:r>
        <w:rPr>
          <w:b w:val="0"/>
          <w:lang w:val="ru-RU"/>
        </w:rPr>
        <w:t>26.</w:t>
      </w:r>
      <w:r w:rsidR="00494BFC" w:rsidRPr="00494BFC">
        <w:rPr>
          <w:b w:val="0"/>
          <w:lang w:val="ru-RU"/>
        </w:rPr>
        <w:t xml:space="preserve"> </w:t>
      </w:r>
      <w:r>
        <w:rPr>
          <w:b w:val="0"/>
          <w:lang w:val="ru-RU"/>
        </w:rPr>
        <w:t>Технология</w:t>
      </w:r>
      <w:r w:rsidR="00494BFC" w:rsidRPr="00494BFC">
        <w:rPr>
          <w:b w:val="0"/>
          <w:lang w:val="ru-RU"/>
        </w:rPr>
        <w:t xml:space="preserve"> молока и молочных продуктов</w:t>
      </w:r>
    </w:p>
    <w:p w:rsidR="00494BFC" w:rsidRPr="00494BFC" w:rsidRDefault="000D09BA" w:rsidP="000D09BA">
      <w:pPr>
        <w:pStyle w:val="Heading1"/>
        <w:tabs>
          <w:tab w:val="left" w:pos="0"/>
        </w:tabs>
        <w:ind w:left="0" w:right="963" w:firstLine="0"/>
        <w:rPr>
          <w:b w:val="0"/>
          <w:lang w:val="ru-RU"/>
        </w:rPr>
      </w:pPr>
      <w:r>
        <w:rPr>
          <w:b w:val="0"/>
          <w:lang w:val="ru-RU"/>
        </w:rPr>
        <w:t>27.</w:t>
      </w:r>
      <w:r w:rsidR="00494BFC" w:rsidRPr="00494BFC">
        <w:rPr>
          <w:b w:val="0"/>
          <w:lang w:val="ru-RU"/>
        </w:rPr>
        <w:t xml:space="preserve"> </w:t>
      </w:r>
      <w:r>
        <w:rPr>
          <w:b w:val="0"/>
          <w:lang w:val="ru-RU"/>
        </w:rPr>
        <w:t>Технология получения</w:t>
      </w:r>
      <w:r w:rsidR="00494BFC" w:rsidRPr="00494BFC">
        <w:rPr>
          <w:b w:val="0"/>
          <w:lang w:val="ru-RU"/>
        </w:rPr>
        <w:t xml:space="preserve"> муки, круп, хлеба</w:t>
      </w:r>
    </w:p>
    <w:p w:rsidR="00494BFC" w:rsidRPr="00494BFC" w:rsidRDefault="000D09BA" w:rsidP="000D09BA">
      <w:pPr>
        <w:pStyle w:val="Heading1"/>
        <w:tabs>
          <w:tab w:val="left" w:pos="1392"/>
          <w:tab w:val="left" w:pos="8789"/>
          <w:tab w:val="left" w:pos="9214"/>
        </w:tabs>
        <w:ind w:left="0" w:firstLine="0"/>
        <w:rPr>
          <w:b w:val="0"/>
          <w:lang w:val="ru-RU"/>
        </w:rPr>
      </w:pPr>
      <w:r>
        <w:rPr>
          <w:b w:val="0"/>
          <w:lang w:val="ru-RU"/>
        </w:rPr>
        <w:t>28.</w:t>
      </w:r>
      <w:r w:rsidR="00494BFC" w:rsidRPr="00494BFC">
        <w:rPr>
          <w:b w:val="0"/>
          <w:lang w:val="ru-RU"/>
        </w:rPr>
        <w:t xml:space="preserve"> Биологическая ценность пищевых</w:t>
      </w:r>
      <w:r w:rsidR="00494BFC" w:rsidRPr="00494BFC">
        <w:rPr>
          <w:b w:val="0"/>
          <w:spacing w:val="-23"/>
          <w:lang w:val="ru-RU"/>
        </w:rPr>
        <w:t xml:space="preserve"> </w:t>
      </w:r>
      <w:r w:rsidR="00494BFC" w:rsidRPr="00494BFC">
        <w:rPr>
          <w:b w:val="0"/>
          <w:lang w:val="ru-RU"/>
        </w:rPr>
        <w:t>продуктов</w:t>
      </w:r>
      <w:proofErr w:type="gramStart"/>
      <w:r w:rsidR="00494BFC" w:rsidRPr="00494BFC">
        <w:rPr>
          <w:b w:val="0"/>
          <w:lang w:val="ru-RU"/>
        </w:rPr>
        <w:t>..</w:t>
      </w:r>
      <w:proofErr w:type="gramEnd"/>
    </w:p>
    <w:p w:rsidR="00494BFC" w:rsidRPr="00494BFC" w:rsidRDefault="000D09BA" w:rsidP="000D09BA">
      <w:pPr>
        <w:tabs>
          <w:tab w:val="left" w:pos="1392"/>
        </w:tabs>
        <w:ind w:left="0" w:right="12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</w:t>
      </w:r>
      <w:r w:rsidR="00494BFC" w:rsidRPr="00494BFC">
        <w:rPr>
          <w:rFonts w:ascii="Times New Roman" w:hAnsi="Times New Roman" w:cs="Times New Roman"/>
          <w:sz w:val="28"/>
          <w:szCs w:val="28"/>
        </w:rPr>
        <w:t>Основные источники нитратов и нитритов в</w:t>
      </w:r>
      <w:r w:rsidR="00494BFC" w:rsidRPr="00494BFC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="00494BFC" w:rsidRPr="00494BFC">
        <w:rPr>
          <w:rFonts w:ascii="Times New Roman" w:hAnsi="Times New Roman" w:cs="Times New Roman"/>
          <w:sz w:val="28"/>
          <w:szCs w:val="28"/>
        </w:rPr>
        <w:t>пищевой продукции</w:t>
      </w:r>
    </w:p>
    <w:sectPr w:rsidR="00494BFC" w:rsidRPr="00494BFC" w:rsidSect="0089057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yriad-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E41C4"/>
    <w:multiLevelType w:val="multilevel"/>
    <w:tmpl w:val="80DC12DE"/>
    <w:lvl w:ilvl="0">
      <w:start w:val="3"/>
      <w:numFmt w:val="decimal"/>
      <w:lvlText w:val="%1"/>
      <w:lvlJc w:val="left"/>
      <w:pPr>
        <w:ind w:left="1180" w:hanging="495"/>
        <w:jc w:val="left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0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1396" w:hanging="70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start w:val="1"/>
      <w:numFmt w:val="bullet"/>
      <w:lvlText w:val="•"/>
      <w:lvlJc w:val="left"/>
      <w:pPr>
        <w:ind w:left="3217" w:hanging="7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7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35" w:hanging="7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4" w:hanging="7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3" w:hanging="7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2" w:hanging="706"/>
      </w:pPr>
      <w:rPr>
        <w:rFonts w:hint="default"/>
      </w:rPr>
    </w:lvl>
  </w:abstractNum>
  <w:abstractNum w:abstractNumId="1">
    <w:nsid w:val="472C31A2"/>
    <w:multiLevelType w:val="multilevel"/>
    <w:tmpl w:val="285E23F6"/>
    <w:lvl w:ilvl="0">
      <w:start w:val="1"/>
      <w:numFmt w:val="decimal"/>
      <w:lvlText w:val="%1"/>
      <w:lvlJc w:val="left"/>
      <w:pPr>
        <w:ind w:left="1252" w:hanging="495"/>
        <w:jc w:val="left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2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•"/>
      <w:lvlJc w:val="left"/>
      <w:pPr>
        <w:ind w:left="2932" w:hanging="49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768" w:hanging="49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04" w:hanging="49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40" w:hanging="49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76" w:hanging="49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2" w:hanging="49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8" w:hanging="495"/>
      </w:pPr>
      <w:rPr>
        <w:rFonts w:hint="default"/>
      </w:rPr>
    </w:lvl>
  </w:abstractNum>
  <w:abstractNum w:abstractNumId="2">
    <w:nsid w:val="48E410E3"/>
    <w:multiLevelType w:val="multilevel"/>
    <w:tmpl w:val="F15C021C"/>
    <w:lvl w:ilvl="0">
      <w:start w:val="3"/>
      <w:numFmt w:val="decimal"/>
      <w:lvlText w:val="%1"/>
      <w:lvlJc w:val="left"/>
      <w:pPr>
        <w:ind w:left="1151" w:hanging="466"/>
        <w:jc w:val="left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1" w:hanging="466"/>
        <w:jc w:val="left"/>
      </w:pPr>
      <w:rPr>
        <w:rFonts w:ascii="Times New Roman" w:eastAsia="Times New Roman" w:hAnsi="Times New Roman" w:cs="Times New Roman" w:hint="default"/>
        <w:b/>
        <w:bCs/>
        <w:spacing w:val="-10"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1396" w:hanging="70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start w:val="1"/>
      <w:numFmt w:val="bullet"/>
      <w:lvlText w:val="•"/>
      <w:lvlJc w:val="left"/>
      <w:pPr>
        <w:ind w:left="3217" w:hanging="7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7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35" w:hanging="7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4" w:hanging="7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3" w:hanging="7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2" w:hanging="706"/>
      </w:pPr>
      <w:rPr>
        <w:rFonts w:hint="default"/>
      </w:rPr>
    </w:lvl>
  </w:abstractNum>
  <w:abstractNum w:abstractNumId="3">
    <w:nsid w:val="4E0D185F"/>
    <w:multiLevelType w:val="multilevel"/>
    <w:tmpl w:val="329C1A22"/>
    <w:lvl w:ilvl="0">
      <w:start w:val="1"/>
      <w:numFmt w:val="decimal"/>
      <w:lvlText w:val="%1"/>
      <w:lvlJc w:val="left"/>
      <w:pPr>
        <w:ind w:left="1396" w:hanging="495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6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•"/>
      <w:lvlJc w:val="left"/>
      <w:pPr>
        <w:ind w:left="3040" w:hanging="49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60" w:hanging="49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0" w:hanging="49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00" w:hanging="49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20" w:hanging="49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0" w:hanging="49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60" w:hanging="495"/>
      </w:pPr>
      <w:rPr>
        <w:rFonts w:hint="default"/>
      </w:rPr>
    </w:lvl>
  </w:abstractNum>
  <w:abstractNum w:abstractNumId="4">
    <w:nsid w:val="5A860174"/>
    <w:multiLevelType w:val="multilevel"/>
    <w:tmpl w:val="EA5EBA10"/>
    <w:lvl w:ilvl="0">
      <w:start w:val="1"/>
      <w:numFmt w:val="decimal"/>
      <w:lvlText w:val="%1"/>
      <w:lvlJc w:val="left"/>
      <w:pPr>
        <w:ind w:left="1391" w:hanging="70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91" w:hanging="706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58" w:hanging="70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start w:val="1"/>
      <w:numFmt w:val="bullet"/>
      <w:lvlText w:val="•"/>
      <w:lvlJc w:val="left"/>
      <w:pPr>
        <w:ind w:left="3860" w:hanging="7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0" w:hanging="7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00" w:hanging="7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20" w:hanging="7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0" w:hanging="7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60" w:hanging="706"/>
      </w:pPr>
      <w:rPr>
        <w:rFonts w:hint="default"/>
      </w:rPr>
    </w:lvl>
  </w:abstractNum>
  <w:abstractNum w:abstractNumId="5">
    <w:nsid w:val="5B593B6C"/>
    <w:multiLevelType w:val="multilevel"/>
    <w:tmpl w:val="908008CA"/>
    <w:lvl w:ilvl="0">
      <w:start w:val="1"/>
      <w:numFmt w:val="decimal"/>
      <w:lvlText w:val="%1."/>
      <w:lvlJc w:val="left"/>
      <w:pPr>
        <w:ind w:left="119" w:hanging="284"/>
        <w:jc w:val="left"/>
      </w:pPr>
      <w:rPr>
        <w:rFonts w:ascii="Times New Roman" w:eastAsia="Times New Roman" w:hAnsi="Times New Roman" w:cs="Times New Roman" w:hint="default"/>
        <w:b/>
        <w:bCs/>
        <w:i/>
        <w:w w:val="99"/>
        <w:sz w:val="28"/>
        <w:szCs w:val="28"/>
      </w:rPr>
    </w:lvl>
    <w:lvl w:ilvl="1">
      <w:start w:val="3"/>
      <w:numFmt w:val="decimal"/>
      <w:lvlText w:val="%2."/>
      <w:lvlJc w:val="left"/>
      <w:pPr>
        <w:ind w:left="968" w:hanging="28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2.%3."/>
      <w:lvlJc w:val="left"/>
      <w:pPr>
        <w:ind w:left="1175" w:hanging="49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start w:val="1"/>
      <w:numFmt w:val="bullet"/>
      <w:lvlText w:val="•"/>
      <w:lvlJc w:val="left"/>
      <w:pPr>
        <w:ind w:left="2230" w:hanging="49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80" w:hanging="49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30" w:hanging="49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80" w:hanging="49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30" w:hanging="49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80" w:hanging="490"/>
      </w:pPr>
      <w:rPr>
        <w:rFonts w:hint="default"/>
      </w:rPr>
    </w:lvl>
  </w:abstractNum>
  <w:abstractNum w:abstractNumId="6">
    <w:nsid w:val="5CA16163"/>
    <w:multiLevelType w:val="multilevel"/>
    <w:tmpl w:val="4000A7E0"/>
    <w:lvl w:ilvl="0">
      <w:start w:val="2"/>
      <w:numFmt w:val="decimal"/>
      <w:lvlText w:val="%1"/>
      <w:lvlJc w:val="left"/>
      <w:pPr>
        <w:ind w:left="1252" w:hanging="49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2" w:hanging="49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•"/>
      <w:lvlJc w:val="left"/>
      <w:pPr>
        <w:ind w:left="2928" w:hanging="49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762" w:hanging="49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96" w:hanging="49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30" w:hanging="49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64" w:hanging="49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98" w:hanging="49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2" w:hanging="49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9057C"/>
    <w:rsid w:val="000D09BA"/>
    <w:rsid w:val="00494BFC"/>
    <w:rsid w:val="005239F8"/>
    <w:rsid w:val="00594F05"/>
    <w:rsid w:val="00685E8D"/>
    <w:rsid w:val="006A26F2"/>
    <w:rsid w:val="006F1F7B"/>
    <w:rsid w:val="00721E30"/>
    <w:rsid w:val="00853732"/>
    <w:rsid w:val="0089057C"/>
    <w:rsid w:val="008D19C7"/>
    <w:rsid w:val="009D7ADD"/>
    <w:rsid w:val="009F4C51"/>
    <w:rsid w:val="00A142E8"/>
    <w:rsid w:val="00B629A0"/>
    <w:rsid w:val="00C06298"/>
    <w:rsid w:val="00C20536"/>
    <w:rsid w:val="00C85BBE"/>
    <w:rsid w:val="00CF08A4"/>
    <w:rsid w:val="00DF0095"/>
    <w:rsid w:val="00E90883"/>
    <w:rsid w:val="00EC3AF5"/>
    <w:rsid w:val="00FB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89057C"/>
    <w:pPr>
      <w:widowControl w:val="0"/>
      <w:ind w:left="1252" w:hanging="70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List Paragraph"/>
    <w:basedOn w:val="a"/>
    <w:uiPriority w:val="1"/>
    <w:qFormat/>
    <w:rsid w:val="0089057C"/>
    <w:pPr>
      <w:widowControl w:val="0"/>
      <w:ind w:left="119"/>
      <w:jc w:val="both"/>
    </w:pPr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494BFC"/>
    <w:pPr>
      <w:widowControl w:val="0"/>
      <w:ind w:left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494BFC"/>
    <w:pPr>
      <w:widowControl w:val="0"/>
      <w:ind w:left="119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494BFC"/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6">
    <w:name w:val="Emphasis"/>
    <w:basedOn w:val="a0"/>
    <w:uiPriority w:val="20"/>
    <w:qFormat/>
    <w:rsid w:val="000D09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5</cp:revision>
  <dcterms:created xsi:type="dcterms:W3CDTF">2016-03-04T08:38:00Z</dcterms:created>
  <dcterms:modified xsi:type="dcterms:W3CDTF">2016-09-30T06:48:00Z</dcterms:modified>
</cp:coreProperties>
</file>